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1036" w14:textId="50DFC939" w:rsidR="00CE1410" w:rsidRDefault="00CE1410" w:rsidP="00CE1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РАСЧЕТ </w:t>
      </w:r>
      <w:bookmarkStart w:id="1" w:name="_Hlk219548402"/>
      <w:r>
        <w:rPr>
          <w:rFonts w:ascii="Times New Roman" w:hAnsi="Times New Roman" w:cs="Times New Roman"/>
          <w:b/>
          <w:bCs/>
          <w:sz w:val="24"/>
          <w:szCs w:val="24"/>
        </w:rPr>
        <w:t>УПРУГИХ ХАРАКТЕРИСТИК</w:t>
      </w:r>
      <w:r w:rsidRPr="00736462">
        <w:rPr>
          <w:rFonts w:ascii="Times New Roman" w:hAnsi="Times New Roman" w:cs="Times New Roman"/>
          <w:b/>
          <w:bCs/>
          <w:sz w:val="24"/>
          <w:szCs w:val="24"/>
        </w:rPr>
        <w:t xml:space="preserve"> ПЕРИОДИЧЕСКИХ ЯЧЕИСТЫХ СТРУКТУР </w:t>
      </w:r>
      <w:r>
        <w:rPr>
          <w:rFonts w:ascii="Times New Roman" w:hAnsi="Times New Roman" w:cs="Times New Roman"/>
          <w:b/>
          <w:bCs/>
          <w:sz w:val="24"/>
          <w:szCs w:val="24"/>
        </w:rPr>
        <w:t>ИЗДЕЛИЙ</w:t>
      </w:r>
      <w:bookmarkEnd w:id="1"/>
      <w:r w:rsidRPr="0073646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6462">
        <w:rPr>
          <w:rFonts w:ascii="Times New Roman" w:hAnsi="Times New Roman" w:cs="Times New Roman"/>
          <w:b/>
          <w:bCs/>
          <w:sz w:val="24"/>
          <w:szCs w:val="24"/>
        </w:rPr>
        <w:t xml:space="preserve">ИЗГОТОВЛЕННЫХ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МЕТОДОМ ПОСЛОЙНОГО НАПЛАВЛЕНИЯ</w:t>
      </w:r>
    </w:p>
    <w:p w14:paraId="343774F0" w14:textId="77777777" w:rsidR="00CE1410" w:rsidRPr="00CE1410" w:rsidRDefault="00CE1410" w:rsidP="00CE1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81A39" w14:textId="76AD259E" w:rsidR="002800F2" w:rsidRPr="00F87864" w:rsidRDefault="002800F2" w:rsidP="00CE14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Каримов</w:t>
      </w:r>
      <w:r w:rsidR="00CE1410">
        <w:rPr>
          <w:rFonts w:ascii="Times New Roman" w:hAnsi="Times New Roman" w:cs="Times New Roman"/>
          <w:sz w:val="24"/>
          <w:szCs w:val="24"/>
        </w:rPr>
        <w:t xml:space="preserve"> Р.А.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1410">
        <w:rPr>
          <w:rFonts w:ascii="Times New Roman" w:hAnsi="Times New Roman" w:cs="Times New Roman"/>
          <w:sz w:val="24"/>
          <w:szCs w:val="24"/>
        </w:rPr>
        <w:t xml:space="preserve"> </w:t>
      </w:r>
      <w:r w:rsidR="00F87864">
        <w:rPr>
          <w:rFonts w:ascii="Times New Roman" w:hAnsi="Times New Roman" w:cs="Times New Roman"/>
          <w:sz w:val="24"/>
          <w:szCs w:val="24"/>
        </w:rPr>
        <w:t>Горбатов</w:t>
      </w:r>
      <w:r w:rsidR="00CE1410">
        <w:rPr>
          <w:rFonts w:ascii="Times New Roman" w:hAnsi="Times New Roman" w:cs="Times New Roman"/>
          <w:sz w:val="24"/>
          <w:szCs w:val="24"/>
        </w:rPr>
        <w:t xml:space="preserve"> А.Д.</w:t>
      </w:r>
      <w:r w:rsidR="00BB0878">
        <w:rPr>
          <w:rFonts w:ascii="Times New Roman" w:hAnsi="Times New Roman" w:cs="Times New Roman"/>
          <w:sz w:val="24"/>
          <w:szCs w:val="24"/>
        </w:rPr>
        <w:t>, Смирнова</w:t>
      </w:r>
      <w:r w:rsidR="00CE1410">
        <w:rPr>
          <w:rFonts w:ascii="Times New Roman" w:hAnsi="Times New Roman" w:cs="Times New Roman"/>
          <w:sz w:val="24"/>
          <w:szCs w:val="24"/>
        </w:rPr>
        <w:t xml:space="preserve"> М.М., Каримов В.А., Казаков И.А.</w:t>
      </w:r>
    </w:p>
    <w:p w14:paraId="7313B0DE" w14:textId="77777777" w:rsidR="00CE1410" w:rsidRDefault="00CE1410" w:rsidP="00CE141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E1410">
        <w:rPr>
          <w:rFonts w:ascii="Times New Roman" w:hAnsi="Times New Roman" w:cs="Times New Roman"/>
          <w:i/>
          <w:iCs/>
          <w:sz w:val="24"/>
          <w:szCs w:val="24"/>
        </w:rPr>
        <w:t>ФГАОУ ВО «Снежинский физико-технический институт Национального исследовательского ядерного университета МИФИ», Челябинская обл.</w:t>
      </w:r>
    </w:p>
    <w:p w14:paraId="3E45C2E5" w14:textId="4342C1DA" w:rsidR="00CE1410" w:rsidRPr="006272B0" w:rsidRDefault="00CE1410" w:rsidP="00CE141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fir</w:t>
      </w:r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proofErr w:type="spellStart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plex</w:t>
      </w:r>
      <w:proofErr w:type="spellEnd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proofErr w:type="spellStart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proofErr w:type="spellEnd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036BB502" w14:textId="73822D54" w:rsidR="00CE1410" w:rsidRDefault="00CE1410" w:rsidP="00CE141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411F69C" w14:textId="016231EC" w:rsidR="00CE1410" w:rsidRPr="00CE1410" w:rsidRDefault="00CE1410" w:rsidP="00CE141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работе </w:t>
      </w:r>
      <w:r w:rsidR="00BF4657">
        <w:rPr>
          <w:rFonts w:ascii="Times New Roman" w:hAnsi="Times New Roman" w:cs="Times New Roman"/>
          <w:iCs/>
          <w:sz w:val="24"/>
          <w:szCs w:val="24"/>
        </w:rPr>
        <w:t xml:space="preserve">представлены </w:t>
      </w:r>
      <w:r w:rsidRPr="00CE1410">
        <w:rPr>
          <w:rFonts w:ascii="Times New Roman" w:hAnsi="Times New Roman" w:cs="Times New Roman"/>
          <w:iCs/>
          <w:sz w:val="24"/>
          <w:szCs w:val="24"/>
        </w:rPr>
        <w:t xml:space="preserve">результаты </w:t>
      </w:r>
      <w:r w:rsidR="00BF4657">
        <w:rPr>
          <w:rFonts w:ascii="Times New Roman" w:hAnsi="Times New Roman" w:cs="Times New Roman"/>
          <w:iCs/>
          <w:sz w:val="24"/>
          <w:szCs w:val="24"/>
        </w:rPr>
        <w:t>численного расчета</w:t>
      </w:r>
      <w:r w:rsidRPr="00CE14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F4657" w:rsidRPr="00BF4657">
        <w:rPr>
          <w:rFonts w:ascii="Times New Roman" w:hAnsi="Times New Roman" w:cs="Times New Roman"/>
          <w:iCs/>
          <w:sz w:val="24"/>
          <w:szCs w:val="24"/>
        </w:rPr>
        <w:t>упругих характеристик периодических ячеистых структур изделий</w:t>
      </w:r>
      <w:r w:rsidR="00BF465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F4657" w:rsidRPr="00BF4657">
        <w:rPr>
          <w:rFonts w:ascii="Times New Roman" w:hAnsi="Times New Roman" w:cs="Times New Roman"/>
          <w:bCs/>
          <w:sz w:val="24"/>
          <w:szCs w:val="24"/>
        </w:rPr>
        <w:t>изготовленных методом послойного наплавления</w:t>
      </w:r>
      <w:r w:rsidRPr="00CE141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F4657">
        <w:rPr>
          <w:rFonts w:ascii="Times New Roman" w:hAnsi="Times New Roman" w:cs="Times New Roman"/>
          <w:iCs/>
          <w:sz w:val="24"/>
          <w:szCs w:val="24"/>
        </w:rPr>
        <w:t>П</w:t>
      </w:r>
      <w:r w:rsidR="00BF4657">
        <w:rPr>
          <w:rFonts w:ascii="Times New Roman" w:hAnsi="Times New Roman" w:cs="Times New Roman"/>
          <w:sz w:val="24"/>
          <w:szCs w:val="24"/>
        </w:rPr>
        <w:t>олучены значения модуля упругости, плотности элементарной ячейки, модуля сдвига и коэффициента Пуассона для разных шаблонов заполнения</w:t>
      </w:r>
      <w:r w:rsidR="00D4379E">
        <w:rPr>
          <w:rFonts w:ascii="Times New Roman" w:hAnsi="Times New Roman" w:cs="Times New Roman"/>
          <w:sz w:val="24"/>
          <w:szCs w:val="24"/>
        </w:rPr>
        <w:t xml:space="preserve"> и</w:t>
      </w:r>
      <w:r w:rsidR="00BF4657">
        <w:rPr>
          <w:rFonts w:ascii="Times New Roman" w:hAnsi="Times New Roman" w:cs="Times New Roman"/>
          <w:sz w:val="24"/>
          <w:szCs w:val="24"/>
        </w:rPr>
        <w:t xml:space="preserve"> плотности внутреннего заполнения</w:t>
      </w:r>
      <w:r w:rsidR="00D4379E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Pr="00CE141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189CA5F" w14:textId="77777777" w:rsidR="00CE1410" w:rsidRPr="00CE1410" w:rsidRDefault="00CE1410" w:rsidP="00CE141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606CF9B" w14:textId="066A7CE3" w:rsidR="00386A1C" w:rsidRPr="00386A1C" w:rsidRDefault="00386A1C" w:rsidP="00CE1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6A1C">
        <w:rPr>
          <w:rFonts w:ascii="Times New Roman" w:hAnsi="Times New Roman" w:cs="Times New Roman"/>
          <w:i/>
          <w:iCs/>
          <w:sz w:val="24"/>
          <w:szCs w:val="24"/>
        </w:rPr>
        <w:t xml:space="preserve">Ключевые слова: </w:t>
      </w:r>
      <w:r w:rsidR="00BC4209" w:rsidRPr="00CE1410">
        <w:rPr>
          <w:rFonts w:ascii="Times New Roman" w:hAnsi="Times New Roman" w:cs="Times New Roman"/>
          <w:i/>
          <w:sz w:val="24"/>
          <w:szCs w:val="24"/>
        </w:rPr>
        <w:t xml:space="preserve">аддитивные технологии, </w:t>
      </w:r>
      <w:r w:rsidR="001A7280" w:rsidRPr="00CE1410">
        <w:rPr>
          <w:rFonts w:ascii="Times New Roman" w:hAnsi="Times New Roman" w:cs="Times New Roman"/>
          <w:i/>
          <w:sz w:val="24"/>
          <w:szCs w:val="24"/>
        </w:rPr>
        <w:t>метод послойного наплавления</w:t>
      </w:r>
      <w:r w:rsidR="00BC4209" w:rsidRPr="00CE1410">
        <w:rPr>
          <w:rFonts w:ascii="Times New Roman" w:hAnsi="Times New Roman" w:cs="Times New Roman"/>
          <w:i/>
          <w:sz w:val="24"/>
          <w:szCs w:val="24"/>
        </w:rPr>
        <w:t>, механические характеристики, ортотропный материал</w:t>
      </w:r>
      <w:r w:rsidR="00800799" w:rsidRPr="00CE1410">
        <w:rPr>
          <w:rFonts w:ascii="Times New Roman" w:hAnsi="Times New Roman" w:cs="Times New Roman"/>
          <w:i/>
          <w:sz w:val="24"/>
          <w:szCs w:val="24"/>
        </w:rPr>
        <w:t>, плотность заполнения, метод конечных элементов</w:t>
      </w:r>
      <w:r w:rsidRPr="00CE1410">
        <w:rPr>
          <w:rFonts w:ascii="Times New Roman" w:hAnsi="Times New Roman" w:cs="Times New Roman"/>
          <w:i/>
          <w:sz w:val="24"/>
          <w:szCs w:val="24"/>
        </w:rPr>
        <w:t>.</w:t>
      </w:r>
    </w:p>
    <w:p w14:paraId="0A1BE8F7" w14:textId="4FE0F219" w:rsidR="00386A1C" w:rsidRDefault="00386A1C" w:rsidP="00386A1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3B4985B" w14:textId="17C5761E" w:rsidR="009D19C4" w:rsidRPr="00FF79DF" w:rsidRDefault="009D19C4" w:rsidP="009D19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D19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CALCULATION OF ELASTIC CHARACTERISTICS OF PERIODIC CELLULAR STRUCTURES OF PRODUCTS MANUFACTURED BY THE </w:t>
      </w:r>
      <w:bookmarkStart w:id="2" w:name="_Hlk219549295"/>
      <w:r w:rsidR="00FF79DF" w:rsidRPr="00FF79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FUSED DEPOSITION MODELING</w:t>
      </w:r>
      <w:bookmarkEnd w:id="2"/>
    </w:p>
    <w:p w14:paraId="44BBF0B0" w14:textId="65452CAC" w:rsidR="009D19C4" w:rsidRDefault="009D19C4" w:rsidP="009D1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CFBC18" w14:textId="2539B6E8" w:rsidR="009D19C4" w:rsidRPr="006272B0" w:rsidRDefault="009D19C4" w:rsidP="009D1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272B0">
        <w:rPr>
          <w:rFonts w:ascii="Times New Roman" w:hAnsi="Times New Roman" w:cs="Times New Roman"/>
          <w:sz w:val="24"/>
          <w:szCs w:val="24"/>
          <w:lang w:val="en-US"/>
        </w:rPr>
        <w:t>Karimov</w:t>
      </w:r>
      <w:proofErr w:type="spellEnd"/>
      <w:r w:rsidRPr="006272B0">
        <w:rPr>
          <w:rFonts w:ascii="Times New Roman" w:hAnsi="Times New Roman" w:cs="Times New Roman"/>
          <w:sz w:val="24"/>
          <w:szCs w:val="24"/>
          <w:lang w:val="en-US"/>
        </w:rPr>
        <w:t xml:space="preserve"> R.A., </w:t>
      </w:r>
      <w:proofErr w:type="spellStart"/>
      <w:r w:rsidRPr="006272B0">
        <w:rPr>
          <w:rFonts w:ascii="Times New Roman" w:hAnsi="Times New Roman" w:cs="Times New Roman"/>
          <w:sz w:val="24"/>
          <w:szCs w:val="24"/>
          <w:lang w:val="en-US"/>
        </w:rPr>
        <w:t>Gorbatov</w:t>
      </w:r>
      <w:proofErr w:type="spellEnd"/>
      <w:r w:rsidRPr="006272B0">
        <w:rPr>
          <w:rFonts w:ascii="Times New Roman" w:hAnsi="Times New Roman" w:cs="Times New Roman"/>
          <w:sz w:val="24"/>
          <w:szCs w:val="24"/>
          <w:lang w:val="en-US"/>
        </w:rPr>
        <w:t xml:space="preserve"> A.D., </w:t>
      </w:r>
      <w:proofErr w:type="spellStart"/>
      <w:r w:rsidRPr="006272B0">
        <w:rPr>
          <w:rFonts w:ascii="Times New Roman" w:hAnsi="Times New Roman" w:cs="Times New Roman"/>
          <w:sz w:val="24"/>
          <w:szCs w:val="24"/>
          <w:lang w:val="en-US"/>
        </w:rPr>
        <w:t>Smirnova</w:t>
      </w:r>
      <w:proofErr w:type="spellEnd"/>
      <w:r w:rsidRPr="006272B0">
        <w:rPr>
          <w:rFonts w:ascii="Times New Roman" w:hAnsi="Times New Roman" w:cs="Times New Roman"/>
          <w:sz w:val="24"/>
          <w:szCs w:val="24"/>
          <w:lang w:val="en-US"/>
        </w:rPr>
        <w:t xml:space="preserve"> M.M., </w:t>
      </w:r>
      <w:proofErr w:type="spellStart"/>
      <w:r w:rsidRPr="006272B0">
        <w:rPr>
          <w:rFonts w:ascii="Times New Roman" w:hAnsi="Times New Roman" w:cs="Times New Roman"/>
          <w:sz w:val="24"/>
          <w:szCs w:val="24"/>
          <w:lang w:val="en-US"/>
        </w:rPr>
        <w:t>Karimov</w:t>
      </w:r>
      <w:proofErr w:type="spellEnd"/>
      <w:r w:rsidRPr="006272B0">
        <w:rPr>
          <w:rFonts w:ascii="Times New Roman" w:hAnsi="Times New Roman" w:cs="Times New Roman"/>
          <w:sz w:val="24"/>
          <w:szCs w:val="24"/>
          <w:lang w:val="en-US"/>
        </w:rPr>
        <w:t xml:space="preserve"> V.A., </w:t>
      </w:r>
      <w:proofErr w:type="spellStart"/>
      <w:r w:rsidRPr="006272B0">
        <w:rPr>
          <w:rFonts w:ascii="Times New Roman" w:hAnsi="Times New Roman" w:cs="Times New Roman"/>
          <w:sz w:val="24"/>
          <w:szCs w:val="24"/>
          <w:lang w:val="en-US"/>
        </w:rPr>
        <w:t>Kazakov</w:t>
      </w:r>
      <w:proofErr w:type="spellEnd"/>
      <w:r w:rsidRPr="006272B0">
        <w:rPr>
          <w:rFonts w:ascii="Times New Roman" w:hAnsi="Times New Roman" w:cs="Times New Roman"/>
          <w:sz w:val="24"/>
          <w:szCs w:val="24"/>
          <w:lang w:val="en-US"/>
        </w:rPr>
        <w:t xml:space="preserve"> I.A.</w:t>
      </w:r>
    </w:p>
    <w:p w14:paraId="102D3C2A" w14:textId="5761C26A" w:rsidR="009D19C4" w:rsidRDefault="009D19C4" w:rsidP="009D19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D19C4">
        <w:rPr>
          <w:rFonts w:ascii="Times New Roman" w:hAnsi="Times New Roman" w:cs="Times New Roman"/>
          <w:i/>
          <w:sz w:val="24"/>
          <w:szCs w:val="24"/>
          <w:lang w:val="en-US"/>
        </w:rPr>
        <w:t>Snezhinsky</w:t>
      </w:r>
      <w:proofErr w:type="spellEnd"/>
      <w:r w:rsidRPr="009D19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Institute of Physics and Technology of the National Research Nuclear University </w:t>
      </w:r>
      <w:proofErr w:type="spellStart"/>
      <w:r w:rsidRPr="009D19C4">
        <w:rPr>
          <w:rFonts w:ascii="Times New Roman" w:hAnsi="Times New Roman" w:cs="Times New Roman"/>
          <w:i/>
          <w:sz w:val="24"/>
          <w:szCs w:val="24"/>
          <w:lang w:val="en-US"/>
        </w:rPr>
        <w:t>MEPhI</w:t>
      </w:r>
      <w:proofErr w:type="spellEnd"/>
      <w:r w:rsidRPr="009D19C4">
        <w:rPr>
          <w:rFonts w:ascii="Times New Roman" w:hAnsi="Times New Roman" w:cs="Times New Roman"/>
          <w:i/>
          <w:sz w:val="24"/>
          <w:szCs w:val="24"/>
          <w:lang w:val="en-US"/>
        </w:rPr>
        <w:t>, Chelyabinsk Region</w:t>
      </w:r>
    </w:p>
    <w:p w14:paraId="66A56EEA" w14:textId="77777777" w:rsidR="009D19C4" w:rsidRPr="006272B0" w:rsidRDefault="009D19C4" w:rsidP="009D19C4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fir</w:t>
      </w:r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proofErr w:type="spellStart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plex</w:t>
      </w:r>
      <w:proofErr w:type="spellEnd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proofErr w:type="spellStart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proofErr w:type="spellEnd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proofErr w:type="spellStart"/>
      <w:r w:rsidRPr="006272B0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5C6C4089" w14:textId="77861C83" w:rsidR="009D19C4" w:rsidRDefault="009D19C4" w:rsidP="009D19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F00D129" w14:textId="490A6AC5" w:rsidR="00853DC6" w:rsidRPr="006272B0" w:rsidRDefault="00853DC6" w:rsidP="00853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72B0">
        <w:rPr>
          <w:rFonts w:ascii="Times New Roman" w:hAnsi="Times New Roman" w:cs="Times New Roman"/>
          <w:sz w:val="24"/>
          <w:szCs w:val="24"/>
          <w:lang w:val="en-US"/>
        </w:rPr>
        <w:t xml:space="preserve">The paper presents the results of numerical calculations of the elastic characteristics </w:t>
      </w:r>
      <w:r w:rsidR="006272B0" w:rsidRPr="006272B0">
        <w:rPr>
          <w:rFonts w:ascii="Times New Roman" w:hAnsi="Times New Roman" w:cs="Times New Roman"/>
          <w:sz w:val="24"/>
          <w:szCs w:val="24"/>
          <w:lang w:val="en-US"/>
        </w:rPr>
        <w:t xml:space="preserve">of periodic cellular structures of products manufactured by the </w:t>
      </w:r>
      <w:r w:rsidR="006272B0" w:rsidRPr="006272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fused deposition modeling</w:t>
      </w:r>
      <w:r w:rsidRPr="006272B0">
        <w:rPr>
          <w:rFonts w:ascii="Times New Roman" w:hAnsi="Times New Roman" w:cs="Times New Roman"/>
          <w:sz w:val="24"/>
          <w:szCs w:val="24"/>
          <w:lang w:val="en-US"/>
        </w:rPr>
        <w:t>. The values of the elastic modulus, elementary cell density, shear modulus, and Poisson's ratio were obtained for different filling patterns and internal filling densities of the product.</w:t>
      </w:r>
    </w:p>
    <w:p w14:paraId="36E85006" w14:textId="0952D831" w:rsidR="00853DC6" w:rsidRDefault="00853DC6" w:rsidP="009D19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A3C7364" w14:textId="76C9A028" w:rsidR="00853DC6" w:rsidRDefault="00853DC6" w:rsidP="00853D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53DC6">
        <w:rPr>
          <w:rFonts w:ascii="Times New Roman" w:hAnsi="Times New Roman" w:cs="Times New Roman"/>
          <w:i/>
          <w:sz w:val="24"/>
          <w:szCs w:val="24"/>
          <w:lang w:val="en-US"/>
        </w:rPr>
        <w:t>Keywords: additive technologies, fused deposition modeling, mechanical characteristics, orthotropic material, packing density, finite element method.</w:t>
      </w:r>
    </w:p>
    <w:p w14:paraId="4EEC59CC" w14:textId="77777777" w:rsidR="00853DC6" w:rsidRPr="00853DC6" w:rsidRDefault="00853DC6" w:rsidP="009D19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D3B992C" w14:textId="16C055A9" w:rsidR="007443EF" w:rsidRDefault="00765299" w:rsidP="00CE1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F36EE4">
        <w:rPr>
          <w:rFonts w:ascii="Times New Roman" w:hAnsi="Times New Roman" w:cs="Times New Roman"/>
          <w:sz w:val="24"/>
          <w:szCs w:val="24"/>
        </w:rPr>
        <w:t>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E82" w:rsidRPr="000E2E82">
        <w:rPr>
          <w:rFonts w:ascii="Times New Roman" w:hAnsi="Times New Roman" w:cs="Times New Roman"/>
          <w:sz w:val="24"/>
          <w:szCs w:val="24"/>
        </w:rPr>
        <w:t>различных отрасл</w:t>
      </w:r>
      <w:r w:rsidR="003F59CD">
        <w:rPr>
          <w:rFonts w:ascii="Times New Roman" w:hAnsi="Times New Roman" w:cs="Times New Roman"/>
          <w:sz w:val="24"/>
          <w:szCs w:val="24"/>
        </w:rPr>
        <w:t>ей</w:t>
      </w:r>
      <w:r w:rsidR="000E2E82" w:rsidRPr="000E2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промышленности</w:t>
      </w:r>
      <w:r w:rsidR="00F36EE4">
        <w:rPr>
          <w:rFonts w:ascii="Times New Roman" w:hAnsi="Times New Roman" w:cs="Times New Roman"/>
          <w:sz w:val="24"/>
          <w:szCs w:val="24"/>
        </w:rPr>
        <w:t xml:space="preserve"> активно внедряют в производство аддитивные технологии</w:t>
      </w:r>
      <w:r w:rsidR="000E2E82" w:rsidRPr="000E2E82">
        <w:rPr>
          <w:rFonts w:ascii="Times New Roman" w:hAnsi="Times New Roman" w:cs="Times New Roman"/>
          <w:sz w:val="24"/>
          <w:szCs w:val="24"/>
        </w:rPr>
        <w:t xml:space="preserve">. </w:t>
      </w:r>
      <w:r w:rsidR="007F3AA3" w:rsidRPr="007F3AA3">
        <w:rPr>
          <w:rFonts w:ascii="Times New Roman" w:hAnsi="Times New Roman" w:cs="Times New Roman"/>
          <w:sz w:val="24"/>
          <w:szCs w:val="24"/>
        </w:rPr>
        <w:t>В отличие от традиционных методов обработки, где материал удаляется из заготовки, аддитивные технологии позволяют создавать объекты путем последовательного добавления материала слой за слоем.</w:t>
      </w:r>
      <w:r w:rsidR="007F3AA3">
        <w:rPr>
          <w:rFonts w:ascii="Times New Roman" w:hAnsi="Times New Roman" w:cs="Times New Roman"/>
          <w:sz w:val="24"/>
          <w:szCs w:val="24"/>
        </w:rPr>
        <w:t xml:space="preserve"> </w:t>
      </w:r>
      <w:r w:rsidR="007F3AA3" w:rsidRPr="007F3AA3">
        <w:rPr>
          <w:rFonts w:ascii="Times New Roman" w:hAnsi="Times New Roman" w:cs="Times New Roman"/>
          <w:sz w:val="24"/>
          <w:szCs w:val="24"/>
        </w:rPr>
        <w:t>FDM-печать (</w:t>
      </w:r>
      <w:proofErr w:type="spellStart"/>
      <w:r w:rsidR="007F3AA3" w:rsidRPr="007F3AA3">
        <w:rPr>
          <w:rFonts w:ascii="Times New Roman" w:hAnsi="Times New Roman" w:cs="Times New Roman"/>
          <w:sz w:val="24"/>
          <w:szCs w:val="24"/>
        </w:rPr>
        <w:t>Fused</w:t>
      </w:r>
      <w:proofErr w:type="spellEnd"/>
      <w:r w:rsidR="007F3AA3" w:rsidRPr="007F3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AA3" w:rsidRPr="007F3AA3">
        <w:rPr>
          <w:rFonts w:ascii="Times New Roman" w:hAnsi="Times New Roman" w:cs="Times New Roman"/>
          <w:sz w:val="24"/>
          <w:szCs w:val="24"/>
        </w:rPr>
        <w:t>Deposition</w:t>
      </w:r>
      <w:proofErr w:type="spellEnd"/>
      <w:r w:rsidR="007F3AA3" w:rsidRPr="007F3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AA3" w:rsidRPr="007F3AA3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="007F3AA3" w:rsidRPr="007F3AA3">
        <w:rPr>
          <w:rFonts w:ascii="Times New Roman" w:hAnsi="Times New Roman" w:cs="Times New Roman"/>
          <w:sz w:val="24"/>
          <w:szCs w:val="24"/>
        </w:rPr>
        <w:t xml:space="preserve">) является одним из наиболее распространенных методов аддитивного производства. Технология </w:t>
      </w:r>
      <w:r w:rsidR="007F3AA3">
        <w:rPr>
          <w:rFonts w:ascii="Times New Roman" w:hAnsi="Times New Roman" w:cs="Times New Roman"/>
          <w:sz w:val="24"/>
          <w:szCs w:val="24"/>
        </w:rPr>
        <w:t>основана</w:t>
      </w:r>
      <w:r w:rsidR="007F3AA3" w:rsidRPr="007F3AA3">
        <w:rPr>
          <w:rFonts w:ascii="Times New Roman" w:hAnsi="Times New Roman" w:cs="Times New Roman"/>
          <w:sz w:val="24"/>
          <w:szCs w:val="24"/>
        </w:rPr>
        <w:t xml:space="preserve"> на принципе экструзии материала, при котором расплавленный термопластик подается через специальное сопло и формирует упорядоченную нитевидную структуру изделия.</w:t>
      </w:r>
    </w:p>
    <w:p w14:paraId="1348CD2E" w14:textId="6A7C44BE" w:rsidR="008C32C3" w:rsidRDefault="00EA5536" w:rsidP="00CE1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88A8222" wp14:editId="07F70E4A">
            <wp:simplePos x="0" y="0"/>
            <wp:positionH relativeFrom="column">
              <wp:posOffset>2863850</wp:posOffset>
            </wp:positionH>
            <wp:positionV relativeFrom="paragraph">
              <wp:posOffset>1320800</wp:posOffset>
            </wp:positionV>
            <wp:extent cx="3240405" cy="21539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6"/>
                    <a:stretch/>
                  </pic:blipFill>
                  <pic:spPr bwMode="auto">
                    <a:xfrm>
                      <a:off x="0" y="0"/>
                      <a:ext cx="3240405" cy="215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1" wp14:anchorId="632830AB" wp14:editId="4EE089FA">
            <wp:simplePos x="0" y="0"/>
            <wp:positionH relativeFrom="column">
              <wp:posOffset>-83820</wp:posOffset>
            </wp:positionH>
            <wp:positionV relativeFrom="paragraph">
              <wp:posOffset>1137920</wp:posOffset>
            </wp:positionV>
            <wp:extent cx="2772410" cy="2360295"/>
            <wp:effectExtent l="0" t="0" r="8890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4"/>
                    <a:stretch/>
                  </pic:blipFill>
                  <pic:spPr bwMode="auto">
                    <a:xfrm>
                      <a:off x="0" y="0"/>
                      <a:ext cx="2772410" cy="236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299" w:rsidRPr="00765299">
        <w:rPr>
          <w:rFonts w:ascii="Times New Roman" w:hAnsi="Times New Roman" w:cs="Times New Roman"/>
          <w:sz w:val="24"/>
          <w:szCs w:val="24"/>
        </w:rPr>
        <w:t>О</w:t>
      </w:r>
      <w:r w:rsidR="00765299">
        <w:rPr>
          <w:rFonts w:ascii="Times New Roman" w:hAnsi="Times New Roman" w:cs="Times New Roman"/>
          <w:sz w:val="24"/>
          <w:szCs w:val="24"/>
        </w:rPr>
        <w:t>дним из</w:t>
      </w:r>
      <w:r w:rsidR="00765299" w:rsidRPr="00765299">
        <w:rPr>
          <w:rFonts w:ascii="Times New Roman" w:hAnsi="Times New Roman" w:cs="Times New Roman"/>
          <w:sz w:val="24"/>
          <w:szCs w:val="24"/>
        </w:rPr>
        <w:t xml:space="preserve"> препятстви</w:t>
      </w:r>
      <w:r w:rsidR="00765299">
        <w:rPr>
          <w:rFonts w:ascii="Times New Roman" w:hAnsi="Times New Roman" w:cs="Times New Roman"/>
          <w:sz w:val="24"/>
          <w:szCs w:val="24"/>
        </w:rPr>
        <w:t>й</w:t>
      </w:r>
      <w:r w:rsidR="00765299" w:rsidRPr="00765299">
        <w:rPr>
          <w:rFonts w:ascii="Times New Roman" w:hAnsi="Times New Roman" w:cs="Times New Roman"/>
          <w:sz w:val="24"/>
          <w:szCs w:val="24"/>
        </w:rPr>
        <w:t xml:space="preserve"> для широкого внедрения FDM-технологии является отсутствие обоснованной теории расчёта прочности изделий. </w:t>
      </w:r>
      <w:r w:rsidR="00592D0C">
        <w:rPr>
          <w:rFonts w:ascii="Times New Roman" w:hAnsi="Times New Roman" w:cs="Times New Roman"/>
          <w:sz w:val="24"/>
          <w:szCs w:val="24"/>
        </w:rPr>
        <w:t>Для изделий, полученных данным методом характерна м</w:t>
      </w:r>
      <w:r w:rsidR="005A2103" w:rsidRPr="005A2103">
        <w:rPr>
          <w:rFonts w:ascii="Times New Roman" w:hAnsi="Times New Roman" w:cs="Times New Roman"/>
          <w:sz w:val="24"/>
          <w:szCs w:val="24"/>
        </w:rPr>
        <w:t>ногослойность и дискретность среды, заполняющей объем изделия.</w:t>
      </w:r>
      <w:r w:rsidR="00592D0C">
        <w:rPr>
          <w:rFonts w:ascii="Times New Roman" w:hAnsi="Times New Roman" w:cs="Times New Roman"/>
          <w:sz w:val="24"/>
          <w:szCs w:val="24"/>
        </w:rPr>
        <w:t xml:space="preserve"> </w:t>
      </w:r>
      <w:r w:rsidR="00E57D9D" w:rsidRPr="00E57D9D">
        <w:rPr>
          <w:rFonts w:ascii="Times New Roman" w:hAnsi="Times New Roman" w:cs="Times New Roman"/>
          <w:sz w:val="24"/>
          <w:szCs w:val="24"/>
        </w:rPr>
        <w:t>Методики анализа прочности, применяемые</w:t>
      </w:r>
      <w:r w:rsidR="00E57D9D">
        <w:rPr>
          <w:rFonts w:ascii="Times New Roman" w:hAnsi="Times New Roman" w:cs="Times New Roman"/>
          <w:sz w:val="24"/>
          <w:szCs w:val="24"/>
        </w:rPr>
        <w:t xml:space="preserve"> </w:t>
      </w:r>
      <w:r w:rsidR="00E57D9D" w:rsidRPr="00E57D9D">
        <w:rPr>
          <w:rFonts w:ascii="Times New Roman" w:hAnsi="Times New Roman" w:cs="Times New Roman"/>
          <w:sz w:val="24"/>
          <w:szCs w:val="24"/>
        </w:rPr>
        <w:t>для деталей, изготавливаемых по традиционным технологиям (субтрактивные</w:t>
      </w:r>
      <w:r w:rsidR="00E57D9D">
        <w:rPr>
          <w:rFonts w:ascii="Times New Roman" w:hAnsi="Times New Roman" w:cs="Times New Roman"/>
          <w:sz w:val="24"/>
          <w:szCs w:val="24"/>
        </w:rPr>
        <w:t xml:space="preserve"> и</w:t>
      </w:r>
      <w:r w:rsidR="00E57D9D" w:rsidRPr="00E57D9D">
        <w:rPr>
          <w:rFonts w:ascii="Times New Roman" w:hAnsi="Times New Roman" w:cs="Times New Roman"/>
          <w:sz w:val="24"/>
          <w:szCs w:val="24"/>
        </w:rPr>
        <w:t xml:space="preserve"> формообразующие технологии)</w:t>
      </w:r>
      <w:r w:rsidR="00E57D9D">
        <w:rPr>
          <w:rFonts w:ascii="Times New Roman" w:hAnsi="Times New Roman" w:cs="Times New Roman"/>
          <w:sz w:val="24"/>
          <w:szCs w:val="24"/>
        </w:rPr>
        <w:t xml:space="preserve"> </w:t>
      </w:r>
      <w:r w:rsidR="00124A77">
        <w:rPr>
          <w:rFonts w:ascii="Times New Roman" w:hAnsi="Times New Roman" w:cs="Times New Roman"/>
          <w:sz w:val="24"/>
          <w:szCs w:val="24"/>
        </w:rPr>
        <w:t>неприменимы в данном случае, поскольку они основаны на гипотезе однородного и сплошного материала.</w:t>
      </w:r>
      <w:r w:rsidR="006D14F0" w:rsidRPr="006D14F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77814" w14:paraId="143105DC" w14:textId="77777777" w:rsidTr="00377814">
        <w:tc>
          <w:tcPr>
            <w:tcW w:w="4814" w:type="dxa"/>
          </w:tcPr>
          <w:p w14:paraId="230EA89F" w14:textId="4D8B49A4" w:rsidR="00377814" w:rsidRPr="00377814" w:rsidRDefault="00377814" w:rsidP="00F138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81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046790F7" w14:textId="53DFD8C1" w:rsidR="00377814" w:rsidRPr="00377814" w:rsidRDefault="00377814" w:rsidP="00F138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814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</w:tr>
    </w:tbl>
    <w:p w14:paraId="0AEAC008" w14:textId="056677D1" w:rsidR="00281391" w:rsidRPr="00F138E7" w:rsidRDefault="00281391" w:rsidP="006D70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 – Конечно-элементная модель </w:t>
      </w:r>
      <w:r w:rsidR="00F138E7">
        <w:rPr>
          <w:rFonts w:ascii="Times New Roman" w:hAnsi="Times New Roman" w:cs="Times New Roman"/>
          <w:sz w:val="24"/>
          <w:szCs w:val="24"/>
        </w:rPr>
        <w:t>элементарной ячейки</w:t>
      </w:r>
      <w:r w:rsidR="00377814">
        <w:rPr>
          <w:rFonts w:ascii="Times New Roman" w:hAnsi="Times New Roman" w:cs="Times New Roman"/>
          <w:sz w:val="24"/>
          <w:szCs w:val="24"/>
        </w:rPr>
        <w:t xml:space="preserve"> 50% заполнения</w:t>
      </w:r>
      <w:r w:rsidR="00F138E7">
        <w:rPr>
          <w:rFonts w:ascii="Times New Roman" w:hAnsi="Times New Roman" w:cs="Times New Roman"/>
          <w:sz w:val="24"/>
          <w:szCs w:val="24"/>
        </w:rPr>
        <w:t>:</w:t>
      </w:r>
      <w:r w:rsidR="006D703F">
        <w:rPr>
          <w:rFonts w:ascii="Times New Roman" w:hAnsi="Times New Roman" w:cs="Times New Roman"/>
          <w:sz w:val="24"/>
          <w:szCs w:val="24"/>
        </w:rPr>
        <w:br/>
      </w:r>
      <w:r w:rsidR="00F138E7" w:rsidRPr="00F138E7">
        <w:rPr>
          <w:rFonts w:ascii="Times New Roman" w:hAnsi="Times New Roman" w:cs="Times New Roman"/>
          <w:i/>
          <w:sz w:val="24"/>
          <w:szCs w:val="24"/>
        </w:rPr>
        <w:t>а</w:t>
      </w:r>
      <w:r w:rsidR="00F138E7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F138E7" w:rsidRPr="00377814">
        <w:rPr>
          <w:rFonts w:ascii="Times New Roman" w:hAnsi="Times New Roman" w:cs="Times New Roman"/>
          <w:sz w:val="24"/>
          <w:szCs w:val="24"/>
        </w:rPr>
        <w:t>прямолинейная</w:t>
      </w:r>
      <w:r w:rsidR="00F138E7">
        <w:rPr>
          <w:rFonts w:ascii="Times New Roman" w:hAnsi="Times New Roman" w:cs="Times New Roman"/>
          <w:i/>
          <w:sz w:val="24"/>
          <w:szCs w:val="24"/>
        </w:rPr>
        <w:t xml:space="preserve">, б - </w:t>
      </w:r>
      <w:proofErr w:type="spellStart"/>
      <w:r w:rsidR="00F138E7" w:rsidRPr="00377814">
        <w:rPr>
          <w:rFonts w:ascii="Times New Roman" w:hAnsi="Times New Roman" w:cs="Times New Roman"/>
          <w:sz w:val="24"/>
          <w:szCs w:val="24"/>
        </w:rPr>
        <w:t>сота</w:t>
      </w:r>
      <w:proofErr w:type="spellEnd"/>
    </w:p>
    <w:p w14:paraId="4DBD535F" w14:textId="5D01B1C3" w:rsidR="00281391" w:rsidRDefault="006D14F0" w:rsidP="00CE1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F0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определение </w:t>
      </w:r>
      <w:r>
        <w:rPr>
          <w:rFonts w:ascii="Times New Roman" w:hAnsi="Times New Roman" w:cs="Times New Roman"/>
          <w:sz w:val="24"/>
          <w:szCs w:val="24"/>
        </w:rPr>
        <w:t>характеристик жесткости</w:t>
      </w:r>
      <w:r w:rsidRPr="006D14F0">
        <w:rPr>
          <w:rFonts w:ascii="Times New Roman" w:hAnsi="Times New Roman" w:cs="Times New Roman"/>
          <w:sz w:val="24"/>
          <w:szCs w:val="24"/>
        </w:rPr>
        <w:t xml:space="preserve"> FDM-структур</w:t>
      </w:r>
      <w:r>
        <w:rPr>
          <w:rFonts w:ascii="Times New Roman" w:hAnsi="Times New Roman" w:cs="Times New Roman"/>
          <w:sz w:val="24"/>
          <w:szCs w:val="24"/>
        </w:rPr>
        <w:t xml:space="preserve"> разных параметров заполнения. Для достижения цели были поставлены следующие задачи: </w:t>
      </w:r>
      <w:r w:rsidR="00921FEB">
        <w:rPr>
          <w:rFonts w:ascii="Times New Roman" w:hAnsi="Times New Roman" w:cs="Times New Roman"/>
          <w:sz w:val="24"/>
          <w:szCs w:val="24"/>
        </w:rPr>
        <w:t>изучить существующи</w:t>
      </w:r>
      <w:r w:rsidR="004601E2">
        <w:rPr>
          <w:rFonts w:ascii="Times New Roman" w:hAnsi="Times New Roman" w:cs="Times New Roman"/>
          <w:sz w:val="24"/>
          <w:szCs w:val="24"/>
        </w:rPr>
        <w:t>е</w:t>
      </w:r>
      <w:r w:rsidR="00921FEB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4601E2">
        <w:rPr>
          <w:rFonts w:ascii="Times New Roman" w:hAnsi="Times New Roman" w:cs="Times New Roman"/>
          <w:sz w:val="24"/>
          <w:szCs w:val="24"/>
        </w:rPr>
        <w:t>и</w:t>
      </w:r>
      <w:r w:rsidR="00921FEB">
        <w:rPr>
          <w:rFonts w:ascii="Times New Roman" w:hAnsi="Times New Roman" w:cs="Times New Roman"/>
          <w:sz w:val="24"/>
          <w:szCs w:val="24"/>
        </w:rPr>
        <w:t xml:space="preserve"> оценки свойств ячеистого материала, определить настройки и шаблоны печати, главным образом влияющие на механические свойства </w:t>
      </w:r>
      <w:r w:rsidR="00921FEB">
        <w:rPr>
          <w:rFonts w:ascii="Times New Roman" w:hAnsi="Times New Roman" w:cs="Times New Roman"/>
          <w:sz w:val="24"/>
          <w:szCs w:val="24"/>
          <w:lang w:val="en-US"/>
        </w:rPr>
        <w:t>FDM</w:t>
      </w:r>
      <w:r w:rsidR="00921FEB" w:rsidRPr="00921FEB">
        <w:rPr>
          <w:rFonts w:ascii="Times New Roman" w:hAnsi="Times New Roman" w:cs="Times New Roman"/>
          <w:sz w:val="24"/>
          <w:szCs w:val="24"/>
        </w:rPr>
        <w:t>-</w:t>
      </w:r>
      <w:r w:rsidR="00921FEB">
        <w:rPr>
          <w:rFonts w:ascii="Times New Roman" w:hAnsi="Times New Roman" w:cs="Times New Roman"/>
          <w:sz w:val="24"/>
          <w:szCs w:val="24"/>
        </w:rPr>
        <w:t>структуры, провести численный расчет упругих характеристик для каждого шаблона и плотности заполнения.</w:t>
      </w:r>
    </w:p>
    <w:p w14:paraId="3FFEF588" w14:textId="49F644FC" w:rsidR="006D14F0" w:rsidRPr="006D14F0" w:rsidRDefault="00704754" w:rsidP="00CE1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проводилось </w:t>
      </w:r>
      <w:r w:rsidR="006955A6">
        <w:rPr>
          <w:rFonts w:ascii="Times New Roman" w:hAnsi="Times New Roman" w:cs="Times New Roman"/>
          <w:sz w:val="24"/>
          <w:szCs w:val="24"/>
        </w:rPr>
        <w:t>разных</w:t>
      </w:r>
      <w:r w:rsidR="00925E0B">
        <w:rPr>
          <w:rFonts w:ascii="Times New Roman" w:hAnsi="Times New Roman" w:cs="Times New Roman"/>
          <w:sz w:val="24"/>
          <w:szCs w:val="24"/>
        </w:rPr>
        <w:t xml:space="preserve"> шаблонов заполнения</w:t>
      </w:r>
      <w:r w:rsidR="00F17DD9">
        <w:rPr>
          <w:rFonts w:ascii="Times New Roman" w:hAnsi="Times New Roman" w:cs="Times New Roman"/>
          <w:sz w:val="24"/>
          <w:szCs w:val="24"/>
        </w:rPr>
        <w:t xml:space="preserve"> (рисунок 1)</w:t>
      </w:r>
      <w:r w:rsidR="00925E0B">
        <w:rPr>
          <w:rFonts w:ascii="Times New Roman" w:hAnsi="Times New Roman" w:cs="Times New Roman"/>
          <w:sz w:val="24"/>
          <w:szCs w:val="24"/>
        </w:rPr>
        <w:t xml:space="preserve">. </w:t>
      </w:r>
      <w:r w:rsidR="00F24F95">
        <w:rPr>
          <w:rFonts w:ascii="Times New Roman" w:hAnsi="Times New Roman" w:cs="Times New Roman"/>
          <w:sz w:val="24"/>
          <w:szCs w:val="24"/>
        </w:rPr>
        <w:t>Выбран д</w:t>
      </w:r>
      <w:r w:rsidR="00925E0B">
        <w:rPr>
          <w:rFonts w:ascii="Times New Roman" w:hAnsi="Times New Roman" w:cs="Times New Roman"/>
          <w:sz w:val="24"/>
          <w:szCs w:val="24"/>
        </w:rPr>
        <w:t xml:space="preserve">иапазон значений плотности заполнения </w:t>
      </w:r>
      <w:r w:rsidR="00F24F95">
        <w:rPr>
          <w:rFonts w:ascii="Times New Roman" w:hAnsi="Times New Roman" w:cs="Times New Roman"/>
          <w:sz w:val="24"/>
          <w:szCs w:val="24"/>
        </w:rPr>
        <w:t>от</w:t>
      </w:r>
      <w:r w:rsidR="00925E0B">
        <w:rPr>
          <w:rFonts w:ascii="Times New Roman" w:hAnsi="Times New Roman" w:cs="Times New Roman"/>
          <w:sz w:val="24"/>
          <w:szCs w:val="24"/>
        </w:rPr>
        <w:t xml:space="preserve"> 10% до 90% с шагом 10%. </w:t>
      </w:r>
      <w:r w:rsidR="006D14F0">
        <w:rPr>
          <w:rFonts w:ascii="Times New Roman" w:hAnsi="Times New Roman" w:cs="Times New Roman"/>
          <w:sz w:val="24"/>
          <w:szCs w:val="24"/>
        </w:rPr>
        <w:t xml:space="preserve">Результатом работы является сводная таблица с полученными значениями модуля упругости, плотности элементарной ячейки, модуля сдвига и коэффициента Пуассона для каждого шаблона заполнения </w:t>
      </w:r>
      <w:r w:rsidR="00BF4657">
        <w:rPr>
          <w:rFonts w:ascii="Times New Roman" w:hAnsi="Times New Roman" w:cs="Times New Roman"/>
          <w:sz w:val="24"/>
          <w:szCs w:val="24"/>
        </w:rPr>
        <w:t xml:space="preserve">и </w:t>
      </w:r>
      <w:r w:rsidR="006D14F0">
        <w:rPr>
          <w:rFonts w:ascii="Times New Roman" w:hAnsi="Times New Roman" w:cs="Times New Roman"/>
          <w:sz w:val="24"/>
          <w:szCs w:val="24"/>
        </w:rPr>
        <w:t>плотности внутреннего заполнения</w:t>
      </w:r>
      <w:r w:rsidR="00BF4657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="006D14F0">
        <w:rPr>
          <w:rFonts w:ascii="Times New Roman" w:hAnsi="Times New Roman" w:cs="Times New Roman"/>
          <w:sz w:val="24"/>
          <w:szCs w:val="24"/>
        </w:rPr>
        <w:t>.</w:t>
      </w:r>
    </w:p>
    <w:p w14:paraId="4D2364A6" w14:textId="77777777" w:rsidR="00452C3D" w:rsidRDefault="00452C3D" w:rsidP="0060106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765F011" w14:textId="567ED0CF" w:rsidR="00386A1C" w:rsidRPr="006272B0" w:rsidRDefault="006272B0" w:rsidP="00386A1C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272B0">
        <w:rPr>
          <w:rFonts w:ascii="Times New Roman" w:hAnsi="Times New Roman" w:cs="Times New Roman"/>
          <w:bCs/>
          <w:i/>
          <w:sz w:val="24"/>
          <w:szCs w:val="24"/>
        </w:rPr>
        <w:t>Использованные источники:</w:t>
      </w:r>
    </w:p>
    <w:p w14:paraId="7044EE18" w14:textId="1F6EF23A" w:rsidR="00386A1C" w:rsidRDefault="00386A1C" w:rsidP="00CE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F56EF" w14:textId="7BB86986" w:rsidR="00386A1C" w:rsidRDefault="00E63E15" w:rsidP="00E63E1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73B" w:rsidRPr="00D0673B">
        <w:rPr>
          <w:rFonts w:ascii="Times New Roman" w:hAnsi="Times New Roman" w:cs="Times New Roman"/>
          <w:sz w:val="24"/>
          <w:szCs w:val="24"/>
        </w:rPr>
        <w:t>Левин В. А., Вдовиченко И. И., Вершинин А. В., Яковлев М. Я., Зингерман К. М. Подход</w:t>
      </w:r>
      <w:r w:rsidR="00D0673B">
        <w:rPr>
          <w:rFonts w:ascii="Times New Roman" w:hAnsi="Times New Roman" w:cs="Times New Roman"/>
          <w:sz w:val="24"/>
          <w:szCs w:val="24"/>
        </w:rPr>
        <w:t xml:space="preserve"> </w:t>
      </w:r>
      <w:r w:rsidR="00D0673B" w:rsidRPr="00D0673B">
        <w:rPr>
          <w:rFonts w:ascii="Times New Roman" w:hAnsi="Times New Roman" w:cs="Times New Roman"/>
          <w:sz w:val="24"/>
          <w:szCs w:val="24"/>
        </w:rPr>
        <w:t>к расчёту эффективных прочностных характеристик пористых материалов // Письма о</w:t>
      </w:r>
      <w:r w:rsidR="00D0673B">
        <w:rPr>
          <w:rFonts w:ascii="Times New Roman" w:hAnsi="Times New Roman" w:cs="Times New Roman"/>
          <w:sz w:val="24"/>
          <w:szCs w:val="24"/>
        </w:rPr>
        <w:t xml:space="preserve"> </w:t>
      </w:r>
      <w:r w:rsidR="00D0673B" w:rsidRPr="00D0673B">
        <w:rPr>
          <w:rFonts w:ascii="Times New Roman" w:hAnsi="Times New Roman" w:cs="Times New Roman"/>
          <w:sz w:val="24"/>
          <w:szCs w:val="24"/>
        </w:rPr>
        <w:t>материалах</w:t>
      </w:r>
      <w:r w:rsidR="00D0673B">
        <w:rPr>
          <w:rFonts w:ascii="Times New Roman" w:hAnsi="Times New Roman" w:cs="Times New Roman"/>
          <w:sz w:val="24"/>
          <w:szCs w:val="24"/>
        </w:rPr>
        <w:t xml:space="preserve">. – 2017. – </w:t>
      </w:r>
      <w:r w:rsidR="00D0673B" w:rsidRPr="00D0673B">
        <w:rPr>
          <w:rFonts w:ascii="Times New Roman" w:hAnsi="Times New Roman" w:cs="Times New Roman"/>
          <w:sz w:val="24"/>
          <w:szCs w:val="24"/>
        </w:rPr>
        <w:t>Т. 7, № 4</w:t>
      </w:r>
      <w:r w:rsidR="00D0673B">
        <w:rPr>
          <w:rFonts w:ascii="Times New Roman" w:hAnsi="Times New Roman" w:cs="Times New Roman"/>
          <w:sz w:val="24"/>
          <w:szCs w:val="24"/>
        </w:rPr>
        <w:t xml:space="preserve">. </w:t>
      </w:r>
      <w:r w:rsidR="00D0673B" w:rsidRPr="00D0673B">
        <w:rPr>
          <w:rFonts w:ascii="Times New Roman" w:hAnsi="Times New Roman" w:cs="Times New Roman"/>
          <w:sz w:val="24"/>
          <w:szCs w:val="24"/>
        </w:rPr>
        <w:t>– С. 452–454.</w:t>
      </w:r>
    </w:p>
    <w:p w14:paraId="319958ED" w14:textId="64C9D5DC" w:rsidR="00D871D5" w:rsidRPr="00D871D5" w:rsidRDefault="00AA3A08" w:rsidP="00E63E1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A08">
        <w:rPr>
          <w:rFonts w:ascii="Times New Roman" w:hAnsi="Times New Roman" w:cs="Times New Roman"/>
          <w:sz w:val="24"/>
          <w:szCs w:val="24"/>
        </w:rPr>
        <w:t>Гамлицкий</w:t>
      </w:r>
      <w:proofErr w:type="spellEnd"/>
      <w:r w:rsidRPr="00AA3A08">
        <w:rPr>
          <w:rFonts w:ascii="Times New Roman" w:hAnsi="Times New Roman" w:cs="Times New Roman"/>
          <w:sz w:val="24"/>
          <w:szCs w:val="24"/>
        </w:rPr>
        <w:t xml:space="preserve"> Ю.А., Левин В.А., Филиппенко Е.В., Яковлев М.Я. К вопросу о постановке задачи расчета поля напряжений элементарной ячейки </w:t>
      </w:r>
      <w:proofErr w:type="spellStart"/>
      <w:r w:rsidRPr="00AA3A08">
        <w:rPr>
          <w:rFonts w:ascii="Times New Roman" w:hAnsi="Times New Roman" w:cs="Times New Roman"/>
          <w:sz w:val="24"/>
          <w:szCs w:val="24"/>
        </w:rPr>
        <w:t>эластомерного</w:t>
      </w:r>
      <w:proofErr w:type="spellEnd"/>
      <w:r w:rsidRPr="00AA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A08">
        <w:rPr>
          <w:rFonts w:ascii="Times New Roman" w:hAnsi="Times New Roman" w:cs="Times New Roman"/>
          <w:sz w:val="24"/>
          <w:szCs w:val="24"/>
        </w:rPr>
        <w:t>нанокомпозита</w:t>
      </w:r>
      <w:proofErr w:type="spellEnd"/>
      <w:r w:rsidRPr="00AA3A08">
        <w:rPr>
          <w:rFonts w:ascii="Times New Roman" w:hAnsi="Times New Roman" w:cs="Times New Roman"/>
          <w:sz w:val="24"/>
          <w:szCs w:val="24"/>
        </w:rPr>
        <w:t xml:space="preserve"> // Каучук и резина</w:t>
      </w:r>
      <w:r w:rsidR="00D50F46">
        <w:rPr>
          <w:rFonts w:ascii="Times New Roman" w:hAnsi="Times New Roman" w:cs="Times New Roman"/>
          <w:sz w:val="24"/>
          <w:szCs w:val="24"/>
        </w:rPr>
        <w:t xml:space="preserve">. – 2010 – </w:t>
      </w:r>
      <w:r w:rsidRPr="00AA3A08">
        <w:rPr>
          <w:rFonts w:ascii="Times New Roman" w:hAnsi="Times New Roman" w:cs="Times New Roman"/>
          <w:sz w:val="24"/>
          <w:szCs w:val="24"/>
        </w:rPr>
        <w:t>№4</w:t>
      </w:r>
      <w:r w:rsidR="00D50F46">
        <w:rPr>
          <w:rFonts w:ascii="Times New Roman" w:hAnsi="Times New Roman" w:cs="Times New Roman"/>
          <w:sz w:val="24"/>
          <w:szCs w:val="24"/>
        </w:rPr>
        <w:t xml:space="preserve">. </w:t>
      </w:r>
      <w:r w:rsidRPr="00AA3A08">
        <w:rPr>
          <w:rFonts w:ascii="Times New Roman" w:hAnsi="Times New Roman" w:cs="Times New Roman"/>
          <w:sz w:val="24"/>
          <w:szCs w:val="24"/>
        </w:rPr>
        <w:t>– С. 22–25.</w:t>
      </w:r>
    </w:p>
    <w:sectPr w:rsidR="00D871D5" w:rsidRPr="00D871D5" w:rsidSect="002800F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E195A"/>
    <w:multiLevelType w:val="hybridMultilevel"/>
    <w:tmpl w:val="86FE5C08"/>
    <w:lvl w:ilvl="0" w:tplc="40F8C16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CC8681B"/>
    <w:multiLevelType w:val="hybridMultilevel"/>
    <w:tmpl w:val="7F68159A"/>
    <w:lvl w:ilvl="0" w:tplc="7F74E18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92"/>
    <w:rsid w:val="00015A2D"/>
    <w:rsid w:val="000903E5"/>
    <w:rsid w:val="000E2E82"/>
    <w:rsid w:val="000E391A"/>
    <w:rsid w:val="00124A77"/>
    <w:rsid w:val="00180AFA"/>
    <w:rsid w:val="001A7280"/>
    <w:rsid w:val="001D5538"/>
    <w:rsid w:val="00220B2A"/>
    <w:rsid w:val="002431C9"/>
    <w:rsid w:val="00247BB7"/>
    <w:rsid w:val="00265760"/>
    <w:rsid w:val="002800F2"/>
    <w:rsid w:val="00281391"/>
    <w:rsid w:val="002B5DBE"/>
    <w:rsid w:val="002D31B9"/>
    <w:rsid w:val="00364C49"/>
    <w:rsid w:val="00377814"/>
    <w:rsid w:val="00386A1C"/>
    <w:rsid w:val="003E2392"/>
    <w:rsid w:val="003F59CD"/>
    <w:rsid w:val="00450DD5"/>
    <w:rsid w:val="00452C3D"/>
    <w:rsid w:val="00456222"/>
    <w:rsid w:val="00460096"/>
    <w:rsid w:val="004601E2"/>
    <w:rsid w:val="00566F69"/>
    <w:rsid w:val="00592D0C"/>
    <w:rsid w:val="005A2103"/>
    <w:rsid w:val="005E57FB"/>
    <w:rsid w:val="005F4C5E"/>
    <w:rsid w:val="005F7219"/>
    <w:rsid w:val="0060106B"/>
    <w:rsid w:val="006272B0"/>
    <w:rsid w:val="006955A6"/>
    <w:rsid w:val="006D14F0"/>
    <w:rsid w:val="006D703F"/>
    <w:rsid w:val="006E313E"/>
    <w:rsid w:val="00704754"/>
    <w:rsid w:val="00736462"/>
    <w:rsid w:val="007443EF"/>
    <w:rsid w:val="00752900"/>
    <w:rsid w:val="00765299"/>
    <w:rsid w:val="00780B8C"/>
    <w:rsid w:val="007F3AA3"/>
    <w:rsid w:val="00800799"/>
    <w:rsid w:val="00853DC6"/>
    <w:rsid w:val="00885346"/>
    <w:rsid w:val="008A283C"/>
    <w:rsid w:val="008A7386"/>
    <w:rsid w:val="008C32C3"/>
    <w:rsid w:val="008E628D"/>
    <w:rsid w:val="00921FEB"/>
    <w:rsid w:val="00925E0B"/>
    <w:rsid w:val="009608E1"/>
    <w:rsid w:val="009D19C4"/>
    <w:rsid w:val="00AA3A08"/>
    <w:rsid w:val="00AB0AD1"/>
    <w:rsid w:val="00B77627"/>
    <w:rsid w:val="00BB0878"/>
    <w:rsid w:val="00BC2C0D"/>
    <w:rsid w:val="00BC4209"/>
    <w:rsid w:val="00BF4657"/>
    <w:rsid w:val="00C36AE2"/>
    <w:rsid w:val="00C54279"/>
    <w:rsid w:val="00CE1410"/>
    <w:rsid w:val="00CF3204"/>
    <w:rsid w:val="00D0673B"/>
    <w:rsid w:val="00D4379E"/>
    <w:rsid w:val="00D50F46"/>
    <w:rsid w:val="00D871D5"/>
    <w:rsid w:val="00E17A26"/>
    <w:rsid w:val="00E300BA"/>
    <w:rsid w:val="00E31AAD"/>
    <w:rsid w:val="00E57D9D"/>
    <w:rsid w:val="00E63E15"/>
    <w:rsid w:val="00EA1756"/>
    <w:rsid w:val="00EA5536"/>
    <w:rsid w:val="00ED4201"/>
    <w:rsid w:val="00F138E7"/>
    <w:rsid w:val="00F17DD9"/>
    <w:rsid w:val="00F24F95"/>
    <w:rsid w:val="00F36EE4"/>
    <w:rsid w:val="00F642E3"/>
    <w:rsid w:val="00F851F1"/>
    <w:rsid w:val="00F87864"/>
    <w:rsid w:val="00FD6299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AADD"/>
  <w15:chartTrackingRefBased/>
  <w15:docId w15:val="{CD8D092B-6A83-4BBA-96D4-4DAEAB93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86A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C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C4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7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A1EE-54FD-4C34-B49C-E70C196A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Валерьян Каримов</dc:creator>
  <cp:keywords/>
  <dc:description/>
  <cp:lastModifiedBy>Певнева Наталья Анатольевна</cp:lastModifiedBy>
  <cp:revision>2</cp:revision>
  <dcterms:created xsi:type="dcterms:W3CDTF">2026-01-27T08:35:00Z</dcterms:created>
  <dcterms:modified xsi:type="dcterms:W3CDTF">2026-01-27T08:35:00Z</dcterms:modified>
</cp:coreProperties>
</file>